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50" w:rsidRPr="00594CCA" w:rsidRDefault="008C7A93" w:rsidP="00594CCA">
      <w:pPr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594CCA">
        <w:rPr>
          <w:rFonts w:ascii="Times New Roman" w:hAnsi="Times New Roman"/>
          <w:b/>
          <w:sz w:val="28"/>
          <w:szCs w:val="28"/>
        </w:rPr>
        <w:t>Г</w:t>
      </w:r>
      <w:r w:rsidR="00594CCA">
        <w:rPr>
          <w:rFonts w:ascii="Times New Roman" w:hAnsi="Times New Roman"/>
          <w:b/>
          <w:sz w:val="28"/>
          <w:szCs w:val="28"/>
        </w:rPr>
        <w:t>рафик уборки</w:t>
      </w:r>
      <w:r w:rsidRPr="00594CCA">
        <w:rPr>
          <w:rFonts w:ascii="Times New Roman" w:hAnsi="Times New Roman"/>
          <w:b/>
          <w:sz w:val="28"/>
          <w:szCs w:val="28"/>
        </w:rPr>
        <w:t xml:space="preserve"> ____ подъезд</w:t>
      </w:r>
      <w:r w:rsidR="00B7572C" w:rsidRPr="00594CCA">
        <w:rPr>
          <w:rFonts w:ascii="Times New Roman" w:hAnsi="Times New Roman"/>
          <w:b/>
          <w:sz w:val="28"/>
          <w:szCs w:val="28"/>
        </w:rPr>
        <w:t>а</w:t>
      </w:r>
      <w:r w:rsidRPr="00594CCA">
        <w:rPr>
          <w:rFonts w:ascii="Times New Roman" w:hAnsi="Times New Roman"/>
          <w:b/>
          <w:sz w:val="28"/>
          <w:szCs w:val="28"/>
        </w:rPr>
        <w:t xml:space="preserve"> </w:t>
      </w:r>
      <w:r w:rsidR="00E91260" w:rsidRPr="00594CCA">
        <w:rPr>
          <w:rFonts w:ascii="Times New Roman" w:hAnsi="Times New Roman"/>
          <w:b/>
          <w:sz w:val="28"/>
          <w:szCs w:val="28"/>
        </w:rPr>
        <w:t xml:space="preserve">дома №22 по </w:t>
      </w:r>
      <w:r w:rsidRPr="00594CCA">
        <w:rPr>
          <w:rFonts w:ascii="Times New Roman" w:hAnsi="Times New Roman"/>
          <w:b/>
          <w:sz w:val="28"/>
          <w:szCs w:val="28"/>
        </w:rPr>
        <w:t xml:space="preserve">ул. </w:t>
      </w:r>
      <w:r w:rsidR="00E91260" w:rsidRPr="00594CCA">
        <w:rPr>
          <w:rFonts w:ascii="Times New Roman" w:hAnsi="Times New Roman"/>
          <w:b/>
          <w:sz w:val="28"/>
          <w:szCs w:val="28"/>
        </w:rPr>
        <w:t>Георгия Димитрова</w:t>
      </w:r>
    </w:p>
    <w:tbl>
      <w:tblPr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1"/>
        <w:gridCol w:w="860"/>
        <w:gridCol w:w="860"/>
        <w:gridCol w:w="861"/>
        <w:gridCol w:w="860"/>
        <w:gridCol w:w="861"/>
        <w:gridCol w:w="860"/>
        <w:gridCol w:w="861"/>
        <w:gridCol w:w="860"/>
        <w:gridCol w:w="861"/>
        <w:gridCol w:w="860"/>
        <w:gridCol w:w="861"/>
        <w:gridCol w:w="860"/>
        <w:gridCol w:w="861"/>
        <w:gridCol w:w="860"/>
        <w:gridCol w:w="861"/>
      </w:tblGrid>
      <w:tr w:rsidR="005A1950" w:rsidRPr="00594CCA" w:rsidTr="005C79A5">
        <w:trPr>
          <w:trHeight w:val="608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9D3804" w:rsidRDefault="008C7A93" w:rsidP="005C79A5">
            <w:pPr>
              <w:spacing w:line="240" w:lineRule="auto"/>
              <w:rPr>
                <w:rFonts w:ascii="Times New Roman" w:hAnsi="Times New Roman"/>
              </w:rPr>
            </w:pPr>
            <w:r w:rsidRPr="009D3804">
              <w:rPr>
                <w:rFonts w:ascii="Times New Roman" w:hAnsi="Times New Roman"/>
              </w:rPr>
              <w:t xml:space="preserve">Дата </w:t>
            </w:r>
            <w:r w:rsidR="00204DEA" w:rsidRPr="009D3804">
              <w:rPr>
                <w:rFonts w:ascii="Times New Roman" w:hAnsi="Times New Roman"/>
              </w:rPr>
              <w:t xml:space="preserve">влажной </w:t>
            </w:r>
            <w:r w:rsidRPr="009D3804">
              <w:rPr>
                <w:rFonts w:ascii="Times New Roman" w:hAnsi="Times New Roman"/>
              </w:rPr>
              <w:t>уборки</w:t>
            </w:r>
            <w:r w:rsidR="00204DEA" w:rsidRPr="009D3804">
              <w:rPr>
                <w:rFonts w:ascii="Times New Roman" w:hAnsi="Times New Roman"/>
              </w:rPr>
              <w:t xml:space="preserve"> полов </w:t>
            </w:r>
            <w:r w:rsidR="00D86C84" w:rsidRPr="009D3804">
              <w:rPr>
                <w:rFonts w:ascii="Times New Roman" w:hAnsi="Times New Roman"/>
              </w:rPr>
              <w:t>всего подъезда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950" w:rsidRPr="00594CCA" w:rsidTr="00B82926">
        <w:trPr>
          <w:trHeight w:val="699"/>
        </w:trPr>
        <w:tc>
          <w:tcPr>
            <w:tcW w:w="2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9D3804" w:rsidRDefault="008C7A93" w:rsidP="005C79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3804">
              <w:rPr>
                <w:rFonts w:ascii="Times New Roman" w:hAnsi="Times New Roman"/>
              </w:rPr>
              <w:t>Подпись об исполнении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926" w:rsidRPr="00594CCA" w:rsidTr="005C79A5">
        <w:trPr>
          <w:trHeight w:val="628"/>
        </w:trPr>
        <w:tc>
          <w:tcPr>
            <w:tcW w:w="2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9D3804" w:rsidRDefault="00B82926" w:rsidP="005C79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3804">
              <w:rPr>
                <w:rFonts w:ascii="Times New Roman" w:hAnsi="Times New Roman"/>
              </w:rPr>
              <w:t>Дата влажной уборки полов всего подъезда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926" w:rsidRPr="00594CCA" w:rsidTr="005C79A5">
        <w:trPr>
          <w:trHeight w:val="624"/>
        </w:trPr>
        <w:tc>
          <w:tcPr>
            <w:tcW w:w="2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9D3804" w:rsidRDefault="00B82926" w:rsidP="005C79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3804">
              <w:rPr>
                <w:rFonts w:ascii="Times New Roman" w:hAnsi="Times New Roman"/>
              </w:rPr>
              <w:t>Подпись об исполнении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2926" w:rsidRPr="00594CCA" w:rsidRDefault="00B82926" w:rsidP="00B82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950" w:rsidRPr="00594CCA" w:rsidTr="005C79A5">
        <w:trPr>
          <w:trHeight w:val="958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9D3804" w:rsidRDefault="00F230E3" w:rsidP="005C79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3804">
              <w:rPr>
                <w:rFonts w:ascii="Times New Roman" w:hAnsi="Times New Roman"/>
              </w:rPr>
              <w:t>Дата д</w:t>
            </w:r>
            <w:r w:rsidR="00D86C84" w:rsidRPr="009D3804">
              <w:rPr>
                <w:rFonts w:ascii="Times New Roman" w:hAnsi="Times New Roman"/>
              </w:rPr>
              <w:t>ополнительн</w:t>
            </w:r>
            <w:r w:rsidRPr="009D3804">
              <w:rPr>
                <w:rFonts w:ascii="Times New Roman" w:hAnsi="Times New Roman"/>
              </w:rPr>
              <w:t>ой</w:t>
            </w:r>
            <w:r w:rsidR="00D86C84" w:rsidRPr="009D3804">
              <w:rPr>
                <w:rFonts w:ascii="Times New Roman" w:hAnsi="Times New Roman"/>
              </w:rPr>
              <w:t xml:space="preserve"> уборк</w:t>
            </w:r>
            <w:r w:rsidRPr="009D3804">
              <w:rPr>
                <w:rFonts w:ascii="Times New Roman" w:hAnsi="Times New Roman"/>
              </w:rPr>
              <w:t>и</w:t>
            </w:r>
            <w:r w:rsidR="00D86C84" w:rsidRPr="009D3804">
              <w:rPr>
                <w:rFonts w:ascii="Times New Roman" w:hAnsi="Times New Roman"/>
              </w:rPr>
              <w:t xml:space="preserve"> 1 этажа и лифта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1950" w:rsidRPr="00594CCA" w:rsidRDefault="005A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C84" w:rsidRPr="00594CCA" w:rsidTr="005C79A5">
        <w:trPr>
          <w:trHeight w:val="548"/>
        </w:trPr>
        <w:tc>
          <w:tcPr>
            <w:tcW w:w="2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9D3804" w:rsidRDefault="00D86C84" w:rsidP="005C79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3804">
              <w:rPr>
                <w:rFonts w:ascii="Times New Roman" w:hAnsi="Times New Roman"/>
              </w:rPr>
              <w:t>Подпись об исполнении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6C84" w:rsidRPr="00594CCA" w:rsidRDefault="00D86C84" w:rsidP="008970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9A5" w:rsidRPr="00594CCA" w:rsidTr="005C79A5">
        <w:trPr>
          <w:trHeight w:val="705"/>
        </w:trPr>
        <w:tc>
          <w:tcPr>
            <w:tcW w:w="2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C79A5" w:rsidRDefault="005C79A5" w:rsidP="005C79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79A5">
              <w:rPr>
                <w:rFonts w:ascii="Times New Roman" w:hAnsi="Times New Roman"/>
              </w:rPr>
              <w:t>Дата дополнительной уборки 1 этажа и лифта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9A5" w:rsidRPr="00594CCA" w:rsidTr="00B82926">
        <w:trPr>
          <w:trHeight w:val="705"/>
        </w:trPr>
        <w:tc>
          <w:tcPr>
            <w:tcW w:w="2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C79A5" w:rsidRDefault="005C79A5" w:rsidP="005C79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79A5">
              <w:rPr>
                <w:rFonts w:ascii="Times New Roman" w:hAnsi="Times New Roman"/>
              </w:rPr>
              <w:t>Подпись об исполнении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C79A5" w:rsidRPr="00594CCA" w:rsidRDefault="005C79A5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C84" w:rsidRPr="00594CCA" w:rsidTr="00B82926">
        <w:trPr>
          <w:trHeight w:val="523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9D3804" w:rsidRDefault="00594CCA" w:rsidP="005C79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3804">
              <w:rPr>
                <w:rFonts w:ascii="Times New Roman" w:hAnsi="Times New Roman"/>
              </w:rPr>
              <w:t>Дата мытья</w:t>
            </w:r>
            <w:r w:rsidR="00D86C84" w:rsidRPr="009D3804">
              <w:rPr>
                <w:rFonts w:ascii="Times New Roman" w:hAnsi="Times New Roman"/>
              </w:rPr>
              <w:t xml:space="preserve"> </w:t>
            </w:r>
            <w:r w:rsidR="00B82926" w:rsidRPr="009D3804">
              <w:rPr>
                <w:rFonts w:ascii="Times New Roman" w:hAnsi="Times New Roman"/>
              </w:rPr>
              <w:t xml:space="preserve">стен и </w:t>
            </w:r>
            <w:r w:rsidR="00D86C84" w:rsidRPr="009D3804">
              <w:rPr>
                <w:rFonts w:ascii="Times New Roman" w:hAnsi="Times New Roman"/>
              </w:rPr>
              <w:t>полов в лифт</w:t>
            </w:r>
            <w:r w:rsidR="00F230E3" w:rsidRPr="009D3804">
              <w:rPr>
                <w:rFonts w:ascii="Times New Roman" w:hAnsi="Times New Roman"/>
              </w:rPr>
              <w:t>е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C84" w:rsidRPr="00594CCA" w:rsidTr="005C79A5">
        <w:trPr>
          <w:trHeight w:val="582"/>
        </w:trPr>
        <w:tc>
          <w:tcPr>
            <w:tcW w:w="2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9D3804" w:rsidRDefault="00D86C84" w:rsidP="005C79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3804">
              <w:rPr>
                <w:rFonts w:ascii="Times New Roman" w:hAnsi="Times New Roman"/>
              </w:rPr>
              <w:t>Подпись об исполнении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86C84" w:rsidRPr="00594CCA" w:rsidRDefault="00D86C84" w:rsidP="005C7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2926" w:rsidRDefault="00B82926" w:rsidP="00B829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6C84" w:rsidRPr="00594CCA" w:rsidRDefault="00D86C84" w:rsidP="00B82926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 w:rsidRPr="00594CCA">
        <w:rPr>
          <w:rFonts w:ascii="Times New Roman" w:hAnsi="Times New Roman"/>
          <w:sz w:val="28"/>
          <w:szCs w:val="28"/>
        </w:rPr>
        <w:t>Влажная уборка</w:t>
      </w:r>
      <w:r w:rsidR="00F230E3" w:rsidRPr="00594CCA">
        <w:rPr>
          <w:rFonts w:ascii="Times New Roman" w:hAnsi="Times New Roman"/>
          <w:sz w:val="28"/>
          <w:szCs w:val="28"/>
        </w:rPr>
        <w:t xml:space="preserve"> полов </w:t>
      </w:r>
      <w:r w:rsidR="00B82926">
        <w:rPr>
          <w:rFonts w:ascii="Times New Roman" w:hAnsi="Times New Roman"/>
          <w:sz w:val="28"/>
          <w:szCs w:val="28"/>
        </w:rPr>
        <w:t>проводится</w:t>
      </w:r>
      <w:r w:rsidR="00D87447" w:rsidRPr="00594CCA">
        <w:rPr>
          <w:rFonts w:ascii="Times New Roman" w:hAnsi="Times New Roman"/>
          <w:sz w:val="28"/>
          <w:szCs w:val="28"/>
        </w:rPr>
        <w:t xml:space="preserve"> 1</w:t>
      </w:r>
      <w:r w:rsidRPr="00594CCA">
        <w:rPr>
          <w:rFonts w:ascii="Times New Roman" w:hAnsi="Times New Roman"/>
          <w:sz w:val="28"/>
          <w:szCs w:val="28"/>
        </w:rPr>
        <w:t xml:space="preserve"> раз в неделю</w:t>
      </w:r>
      <w:r w:rsidR="00D87447" w:rsidRPr="00594CCA">
        <w:rPr>
          <w:rFonts w:ascii="Times New Roman" w:hAnsi="Times New Roman"/>
          <w:sz w:val="28"/>
          <w:szCs w:val="28"/>
        </w:rPr>
        <w:t xml:space="preserve"> в каждом подъезде</w:t>
      </w:r>
      <w:r w:rsidRPr="00594CCA">
        <w:rPr>
          <w:rFonts w:ascii="Times New Roman" w:hAnsi="Times New Roman"/>
          <w:sz w:val="28"/>
          <w:szCs w:val="28"/>
        </w:rPr>
        <w:t>.</w:t>
      </w:r>
    </w:p>
    <w:p w:rsidR="005A1950" w:rsidRPr="00594CCA" w:rsidRDefault="00D87447" w:rsidP="00B82926">
      <w:pPr>
        <w:spacing w:after="0" w:line="360" w:lineRule="auto"/>
        <w:ind w:hanging="142"/>
        <w:rPr>
          <w:rFonts w:ascii="Times New Roman" w:hAnsi="Times New Roman"/>
          <w:sz w:val="28"/>
          <w:szCs w:val="28"/>
          <w:u w:val="single"/>
        </w:rPr>
      </w:pPr>
      <w:r w:rsidRPr="00594CCA">
        <w:rPr>
          <w:rFonts w:ascii="Times New Roman" w:hAnsi="Times New Roman"/>
          <w:sz w:val="28"/>
          <w:szCs w:val="28"/>
        </w:rPr>
        <w:t xml:space="preserve">Дополнительно </w:t>
      </w:r>
      <w:r w:rsidR="00B82926">
        <w:rPr>
          <w:rFonts w:ascii="Times New Roman" w:hAnsi="Times New Roman"/>
          <w:sz w:val="28"/>
          <w:szCs w:val="28"/>
        </w:rPr>
        <w:t>1 раз</w:t>
      </w:r>
      <w:r w:rsidR="00B82926" w:rsidRPr="00594CCA">
        <w:rPr>
          <w:rFonts w:ascii="Times New Roman" w:hAnsi="Times New Roman"/>
          <w:sz w:val="28"/>
          <w:szCs w:val="28"/>
        </w:rPr>
        <w:t xml:space="preserve"> в неделю </w:t>
      </w:r>
      <w:r w:rsidR="00B82926">
        <w:rPr>
          <w:rFonts w:ascii="Times New Roman" w:hAnsi="Times New Roman"/>
          <w:sz w:val="28"/>
          <w:szCs w:val="28"/>
        </w:rPr>
        <w:t>проводится</w:t>
      </w:r>
      <w:r w:rsidRPr="00594CCA">
        <w:rPr>
          <w:rFonts w:ascii="Times New Roman" w:hAnsi="Times New Roman"/>
          <w:sz w:val="28"/>
          <w:szCs w:val="28"/>
        </w:rPr>
        <w:t xml:space="preserve"> уборка полов на п</w:t>
      </w:r>
      <w:r w:rsidR="008C7A93" w:rsidRPr="00594CCA">
        <w:rPr>
          <w:rFonts w:ascii="Times New Roman" w:hAnsi="Times New Roman"/>
          <w:sz w:val="28"/>
          <w:szCs w:val="28"/>
        </w:rPr>
        <w:t>ерв</w:t>
      </w:r>
      <w:r w:rsidRPr="00594CCA">
        <w:rPr>
          <w:rFonts w:ascii="Times New Roman" w:hAnsi="Times New Roman"/>
          <w:sz w:val="28"/>
          <w:szCs w:val="28"/>
        </w:rPr>
        <w:t>ом</w:t>
      </w:r>
      <w:r w:rsidR="008C7A93" w:rsidRPr="00594CCA">
        <w:rPr>
          <w:rFonts w:ascii="Times New Roman" w:hAnsi="Times New Roman"/>
          <w:sz w:val="28"/>
          <w:szCs w:val="28"/>
        </w:rPr>
        <w:t xml:space="preserve"> этаж</w:t>
      </w:r>
      <w:r w:rsidRPr="00594CCA">
        <w:rPr>
          <w:rFonts w:ascii="Times New Roman" w:hAnsi="Times New Roman"/>
          <w:sz w:val="28"/>
          <w:szCs w:val="28"/>
        </w:rPr>
        <w:t>е</w:t>
      </w:r>
      <w:r w:rsidR="008C7A93" w:rsidRPr="00594CCA">
        <w:rPr>
          <w:rFonts w:ascii="Times New Roman" w:hAnsi="Times New Roman"/>
          <w:sz w:val="28"/>
          <w:szCs w:val="28"/>
        </w:rPr>
        <w:t xml:space="preserve"> и </w:t>
      </w:r>
      <w:r w:rsidR="00B82926">
        <w:rPr>
          <w:rFonts w:ascii="Times New Roman" w:hAnsi="Times New Roman"/>
          <w:sz w:val="28"/>
          <w:szCs w:val="28"/>
        </w:rPr>
        <w:t xml:space="preserve">в </w:t>
      </w:r>
      <w:r w:rsidR="00D86C84" w:rsidRPr="00594CCA">
        <w:rPr>
          <w:rFonts w:ascii="Times New Roman" w:hAnsi="Times New Roman"/>
          <w:sz w:val="28"/>
          <w:szCs w:val="28"/>
        </w:rPr>
        <w:t>лифт</w:t>
      </w:r>
      <w:r w:rsidRPr="00594CCA">
        <w:rPr>
          <w:rFonts w:ascii="Times New Roman" w:hAnsi="Times New Roman"/>
          <w:sz w:val="28"/>
          <w:szCs w:val="28"/>
        </w:rPr>
        <w:t>е</w:t>
      </w:r>
      <w:r w:rsidR="00D86C84" w:rsidRPr="00594CCA">
        <w:rPr>
          <w:rFonts w:ascii="Times New Roman" w:hAnsi="Times New Roman"/>
          <w:sz w:val="28"/>
          <w:szCs w:val="28"/>
        </w:rPr>
        <w:t xml:space="preserve"> </w:t>
      </w:r>
      <w:r w:rsidR="00B82926">
        <w:rPr>
          <w:rFonts w:ascii="Times New Roman" w:hAnsi="Times New Roman"/>
          <w:sz w:val="28"/>
          <w:szCs w:val="28"/>
        </w:rPr>
        <w:t>каждого</w:t>
      </w:r>
      <w:r w:rsidR="00F230E3" w:rsidRPr="00594CCA">
        <w:rPr>
          <w:rFonts w:ascii="Times New Roman" w:hAnsi="Times New Roman"/>
          <w:sz w:val="28"/>
          <w:szCs w:val="28"/>
        </w:rPr>
        <w:t xml:space="preserve"> подъезд</w:t>
      </w:r>
      <w:r w:rsidR="00B82926">
        <w:rPr>
          <w:rFonts w:ascii="Times New Roman" w:hAnsi="Times New Roman"/>
          <w:sz w:val="28"/>
          <w:szCs w:val="28"/>
        </w:rPr>
        <w:t>а</w:t>
      </w:r>
      <w:r w:rsidR="00F230E3" w:rsidRPr="00594CCA">
        <w:rPr>
          <w:rFonts w:ascii="Times New Roman" w:hAnsi="Times New Roman"/>
          <w:sz w:val="28"/>
          <w:szCs w:val="28"/>
        </w:rPr>
        <w:t>.</w:t>
      </w:r>
    </w:p>
    <w:p w:rsidR="00B82926" w:rsidRDefault="00B82926" w:rsidP="00B82926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94CCA">
        <w:rPr>
          <w:rFonts w:ascii="Times New Roman" w:hAnsi="Times New Roman"/>
          <w:sz w:val="28"/>
          <w:szCs w:val="28"/>
        </w:rPr>
        <w:t xml:space="preserve">лажная уборка </w:t>
      </w:r>
      <w:r>
        <w:rPr>
          <w:rFonts w:ascii="Times New Roman" w:hAnsi="Times New Roman"/>
          <w:sz w:val="28"/>
          <w:szCs w:val="28"/>
        </w:rPr>
        <w:t xml:space="preserve">стен и </w:t>
      </w:r>
      <w:r w:rsidRPr="00594CCA">
        <w:rPr>
          <w:rFonts w:ascii="Times New Roman" w:hAnsi="Times New Roman"/>
          <w:sz w:val="28"/>
          <w:szCs w:val="28"/>
        </w:rPr>
        <w:t>полов в лифт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594CCA">
        <w:rPr>
          <w:rFonts w:ascii="Times New Roman" w:hAnsi="Times New Roman"/>
          <w:sz w:val="28"/>
          <w:szCs w:val="28"/>
        </w:rPr>
        <w:t>каждо</w:t>
      </w:r>
      <w:r>
        <w:rPr>
          <w:rFonts w:ascii="Times New Roman" w:hAnsi="Times New Roman"/>
          <w:sz w:val="28"/>
          <w:szCs w:val="28"/>
        </w:rPr>
        <w:t>го</w:t>
      </w:r>
      <w:r w:rsidRPr="00594CCA">
        <w:rPr>
          <w:rFonts w:ascii="Times New Roman" w:hAnsi="Times New Roman"/>
          <w:sz w:val="28"/>
          <w:szCs w:val="28"/>
        </w:rPr>
        <w:t xml:space="preserve"> подъезд</w:t>
      </w:r>
      <w:r>
        <w:rPr>
          <w:rFonts w:ascii="Times New Roman" w:hAnsi="Times New Roman"/>
          <w:sz w:val="28"/>
          <w:szCs w:val="28"/>
        </w:rPr>
        <w:t>а проводится</w:t>
      </w:r>
      <w:r w:rsidRPr="00594CCA">
        <w:rPr>
          <w:rFonts w:ascii="Times New Roman" w:hAnsi="Times New Roman"/>
          <w:sz w:val="28"/>
          <w:szCs w:val="28"/>
        </w:rPr>
        <w:t xml:space="preserve"> </w:t>
      </w:r>
      <w:r w:rsidR="00D86C84" w:rsidRPr="00594CCA">
        <w:rPr>
          <w:rFonts w:ascii="Times New Roman" w:hAnsi="Times New Roman"/>
          <w:sz w:val="28"/>
          <w:szCs w:val="28"/>
        </w:rPr>
        <w:t>1 раз в месяц.</w:t>
      </w:r>
    </w:p>
    <w:p w:rsidR="005A1950" w:rsidRPr="00594CCA" w:rsidRDefault="00B82926" w:rsidP="00B8292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8C7A93" w:rsidRPr="00594CCA">
        <w:rPr>
          <w:rFonts w:ascii="Times New Roman" w:hAnsi="Times New Roman"/>
          <w:sz w:val="28"/>
          <w:szCs w:val="28"/>
        </w:rPr>
        <w:t xml:space="preserve">ТСЖ «КАСКАД» </w:t>
      </w:r>
    </w:p>
    <w:sectPr w:rsidR="005A1950" w:rsidRPr="00594CCA" w:rsidSect="009D3804">
      <w:pgSz w:w="16838" w:h="11906" w:orient="landscape"/>
      <w:pgMar w:top="567" w:right="1134" w:bottom="850" w:left="156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BD" w:rsidRDefault="001369BD">
      <w:pPr>
        <w:spacing w:after="0" w:line="240" w:lineRule="auto"/>
      </w:pPr>
      <w:r>
        <w:separator/>
      </w:r>
    </w:p>
  </w:endnote>
  <w:endnote w:type="continuationSeparator" w:id="0">
    <w:p w:rsidR="001369BD" w:rsidRDefault="0013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BD" w:rsidRDefault="001369BD">
      <w:pPr>
        <w:spacing w:after="0" w:line="240" w:lineRule="auto"/>
      </w:pPr>
      <w:r>
        <w:separator/>
      </w:r>
    </w:p>
  </w:footnote>
  <w:footnote w:type="continuationSeparator" w:id="0">
    <w:p w:rsidR="001369BD" w:rsidRDefault="00136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50"/>
    <w:rsid w:val="001369BD"/>
    <w:rsid w:val="00201775"/>
    <w:rsid w:val="00204DEA"/>
    <w:rsid w:val="002879AA"/>
    <w:rsid w:val="00370E93"/>
    <w:rsid w:val="00594CCA"/>
    <w:rsid w:val="005A1950"/>
    <w:rsid w:val="005C79A5"/>
    <w:rsid w:val="006439D6"/>
    <w:rsid w:val="00707DFF"/>
    <w:rsid w:val="00812F82"/>
    <w:rsid w:val="00834232"/>
    <w:rsid w:val="008C7A93"/>
    <w:rsid w:val="009D3804"/>
    <w:rsid w:val="00A77820"/>
    <w:rsid w:val="00B7572C"/>
    <w:rsid w:val="00B82926"/>
    <w:rsid w:val="00CC057F"/>
    <w:rsid w:val="00D86C84"/>
    <w:rsid w:val="00D87447"/>
    <w:rsid w:val="00E91260"/>
    <w:rsid w:val="00F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eastAsia="DejaVu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F23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230E3"/>
    <w:rPr>
      <w:rFonts w:ascii="Segoe UI" w:eastAsia="Calibri" w:hAnsi="Segoe UI" w:cs="Segoe UI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eastAsia="DejaVu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F23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230E3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B141-56B2-432E-8956-83CD8AF9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Гайворонский Александр Юрьевич</cp:lastModifiedBy>
  <cp:revision>2</cp:revision>
  <cp:lastPrinted>2022-12-05T14:55:00Z</cp:lastPrinted>
  <dcterms:created xsi:type="dcterms:W3CDTF">2022-12-06T10:41:00Z</dcterms:created>
  <dcterms:modified xsi:type="dcterms:W3CDTF">2022-12-06T10:41:00Z</dcterms:modified>
  <dc:language>en-US</dc:language>
</cp:coreProperties>
</file>